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2DB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>Na temelju članka 107. Zakona o odgoju i obrazovanju u osnovnoj i srednjoj školi („Narodne novine“ 87/08, 86/09, 92/10, 105/10, 90/11, 5/12, 16/12, 86/12, 126/12, 94/13, 152/14, 07/17, 68/18, 98/19, 64/20) Škola suvremenog plesa Ane Maletić (u daljnjem tekstu: Škola) raspisuje</w:t>
      </w:r>
    </w:p>
    <w:p w:rsidR="00867315" w:rsidRPr="00DA12DB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2DB" w:rsidRDefault="00DA12DB" w:rsidP="00DA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3BB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D907C1" w:rsidRPr="000803BB" w:rsidRDefault="00D907C1" w:rsidP="00DA1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12DB" w:rsidRPr="00DA12DB" w:rsidRDefault="00DA12DB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2DB">
        <w:rPr>
          <w:rFonts w:ascii="Times New Roman" w:hAnsi="Times New Roman" w:cs="Times New Roman"/>
        </w:rPr>
        <w:t xml:space="preserve">za popunu radnog mjesta </w:t>
      </w:r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1. nastavnik matematike – 1 izvršitelj (M/Ž), VSS - neodređeno, nepuno radno vrijeme, 2 sati nastave tjedno (uz pripadajuću količinu ukupnog radnog vremena) </w:t>
      </w:r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- uz uvjet probnog rada u trajanju od 6 mjeseci </w:t>
      </w:r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- mjesto rada: 10 000 Zagreb, Laginjina 13. </w:t>
      </w:r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Na natječaj se mogu javiti osobe oba spola. </w:t>
      </w:r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Kandidati uz opće uvjete za zasnivanje radnog odnosa, u skladu s općim propisima o radu, trebaju ispunjavati i posebne uvjete u skladu s člancima 105. i 106. Zakona o odgoju i obrazovanju u osnovnoj i srednjoj školi te člankom 2. stavka 2. točkom 18. Pravilnika o stručnoj spremi i pedagoško-psihološkom obrazovanju nastavnika u srednjem školstvu (NN 1/96. i 80/99.).            </w:t>
      </w:r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Uz vlastoručno potpisanu prijavu (u kojoj treba navesti osobne podatke: ime i prezime, adresu prebivališta/boravišta, kontakt podatke: broj telefona/mobitela, e-mail radi dostave poziva o načinu procjene odnosno testiranja kandidata, naziv radnog mjesta na koje se prijavljuje) potrebno je priložiti:                                                      - životopis;                                                             </w:t>
      </w:r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 - dokaz o stečenoj visokoj stručnoj spremi;                     </w:t>
      </w:r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- potvrdu/uvjerenje da se protiv osobe ne vodi kazneni postupak glede zapreka za zasnivanje radnog odnosa iz članka 106. Zakona o odgoju i obrazovanju u osnovnoj i srednjoj školi (ne starije od dana raspisivanja natječaja);                                      </w:t>
      </w:r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- potvrdu ili elektronički zapis Hrvatskog zavoda za mirovinsko osiguranje o stažu (ne starije od mjesec dana).                                                </w:t>
      </w:r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Dokaze o ispunjavanju uvjeta kandidati dostavljaju isključivo u neovjerenim preslikama koje se ne vraćaju. Odabrani kandidat prije sklapanja ugovora o radu dostavlja na uvid izvornike dokumenata ili ovjerene preslike.                   </w:t>
      </w:r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U postupku odabira kandidata provodi se selekcijski postupak sukladno Pravilniku o načinu i postupku zapošljavanja: Razgovor s kandidatima.                                                               </w:t>
      </w:r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O pozivu se kandidati obavještavaju putem e-maila te će se poziv objaviti i na mrežnoj stranici Škole suvremenog plesa Ane Maletić.                             </w:t>
      </w:r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 Sukladno članku 106. Zakona o odgoju i obrazovanju u osnovnoj i srednjoj školi, Škola je dužna voditi računa o zaprekama za zasnivanje radnog odnosa pa isti ne može zasnovati s kandidatom protiv kojeg se vodi kazneni postupak za neko od djela propisana u navedenom članku, što kandidat dokazuje uvjerenjem nadležnog suda.  Kandidat koji ostvaruje pravo prednosti pri zapošljavanju na temelju Zakona o hrvatskim braniteljima iz Domovinskog rata i članovima njihovih obitelji (NN 121/17, 98/19), Zakona o zaštiti vojnih i civilnih invalida rata (NN 33/92, 57/92, 77/92, 27/93, 58/93, 02/94, 76/94, 108/95, 108/96, 82/01, 103/03, 148/13, 98/19), Zakona o profesionalnoj rehabilitaciji i zapošljavanju osoba s invaliditetom (NN 157/13, 152/14, 39/18, 32/20), dužan je u prijavi na javni natječaj pozvati se na to pravo i uz prijavu na natječaj pored navedenih isprava, odnosno priloga, priložiti svu propisanu dokumentaciju prema posebnom zakonu.                                                   </w:t>
      </w:r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Prema Zakonu o hrvatskim braniteljima iz Domovinskog rata i članovima njihovih obitelji (NN 121/17, 98/19) kandidati su dužni priložiti dokumentaciju navedenu na sljedećoj poveznici:  https://branitelji.gov.hr/UserDocsImages/NG/12%20Prosinac/Zapo%C5%A1ljavanje/POPIS%20DOKAZA%20ZA%20OSTVARIVANJE%20PRAVA%20PRI%20ZAPO%C5%A0LJAVANJU.pdf         Rok za podnošenje prijave je osam (8) dana od objave natječaja. Dan objave natječaj na mrežnim stranicama i oglasnim pločama Hrvatskog zavoda za zapošljavanje i Škole je 20. listopada 2020. godine.                                                                     Prijave s potrebnom dokumentacijom treba dostaviti na adresu:                                         </w:t>
      </w:r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ŠKOLA SUVREMENOG PLESA ANE MALETIĆ, Laginjina  13, 10 000 Zagreb s naznakom „Za natječaj – Matematika“.      </w:t>
      </w:r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Kandidatom se smatra osoba koja podnese pravodobnu i potpunu prijavu te ispunjava uvjete natječaja. Nepotpune i nepravovremene prijave neće se razmatrati. Smatra se kako je kandidat, koji se ne odazove na selekcijski postupak na koji je pozvan, odustao od prijave te ne uzima u obzir u daljnjem postupku.                                             </w:t>
      </w:r>
      <w:r w:rsidRPr="00867315">
        <w:rPr>
          <w:rFonts w:ascii="Times New Roman" w:hAnsi="Times New Roman" w:cs="Times New Roman"/>
        </w:rPr>
        <w:lastRenderedPageBreak/>
        <w:t xml:space="preserve">Škola obrađuje osobne podatke kandidata prijavljenih na natječaj u skladu s Općom uredbom o zaštiti podataka (EU) 2016/679 te Zakona o provedbi Opće uredbe o zaštiti podataka (NN 42/18.) u svrhu popunjavanja radnog mjesta za koji je raspisan natječaj.                                                         </w:t>
      </w:r>
    </w:p>
    <w:p w:rsidR="00D907C1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Svi bitni podaci za provođenje vrednovanja kandidata kao i rezultati natječaja objavljuju se na mrežnoj stranici Škole: </w:t>
      </w:r>
      <w:hyperlink r:id="rId5" w:history="1">
        <w:r w:rsidR="00D907C1" w:rsidRPr="00EF4289">
          <w:rPr>
            <w:rStyle w:val="Hyperlink"/>
            <w:rFonts w:ascii="Times New Roman" w:hAnsi="Times New Roman" w:cs="Times New Roman"/>
          </w:rPr>
          <w:t>www.skolaanemaletic.hr</w:t>
        </w:r>
      </w:hyperlink>
    </w:p>
    <w:p w:rsidR="00867315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 </w:t>
      </w:r>
    </w:p>
    <w:p w:rsidR="00D907C1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U slučaju sudjelovanja kandidata s pravom prednosti pri zapošljavanju, obavijest o odabiru kandidata se dostavlja e-mailom ili poštom svim kandidatima.       </w:t>
      </w:r>
    </w:p>
    <w:p w:rsidR="00DA12DB" w:rsidRPr="00DA12DB" w:rsidRDefault="00867315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15">
        <w:rPr>
          <w:rFonts w:ascii="Times New Roman" w:hAnsi="Times New Roman" w:cs="Times New Roman"/>
        </w:rPr>
        <w:t xml:space="preserve">   </w:t>
      </w:r>
    </w:p>
    <w:p w:rsidR="000803BB" w:rsidRDefault="000C7F9D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2DB">
        <w:rPr>
          <w:rFonts w:ascii="Times New Roman" w:hAnsi="Times New Roman" w:cs="Times New Roman"/>
        </w:rPr>
        <w:t xml:space="preserve">Zagreb, </w:t>
      </w:r>
      <w:r w:rsidR="00867315">
        <w:rPr>
          <w:rFonts w:ascii="Times New Roman" w:hAnsi="Times New Roman" w:cs="Times New Roman"/>
        </w:rPr>
        <w:t>20</w:t>
      </w:r>
      <w:r w:rsidRPr="00DA12DB">
        <w:rPr>
          <w:rFonts w:ascii="Times New Roman" w:hAnsi="Times New Roman" w:cs="Times New Roman"/>
        </w:rPr>
        <w:t xml:space="preserve">. </w:t>
      </w:r>
      <w:r w:rsidR="00867315">
        <w:rPr>
          <w:rFonts w:ascii="Times New Roman" w:hAnsi="Times New Roman" w:cs="Times New Roman"/>
        </w:rPr>
        <w:t>listopada</w:t>
      </w:r>
      <w:r w:rsidRPr="00DA12DB">
        <w:rPr>
          <w:rFonts w:ascii="Times New Roman" w:hAnsi="Times New Roman" w:cs="Times New Roman"/>
        </w:rPr>
        <w:t xml:space="preserve"> 20</w:t>
      </w:r>
      <w:r w:rsidR="0096074E" w:rsidRPr="00DA12DB">
        <w:rPr>
          <w:rFonts w:ascii="Times New Roman" w:hAnsi="Times New Roman" w:cs="Times New Roman"/>
        </w:rPr>
        <w:t>20</w:t>
      </w:r>
      <w:r w:rsidRPr="00DA12DB">
        <w:rPr>
          <w:rFonts w:ascii="Times New Roman" w:hAnsi="Times New Roman" w:cs="Times New Roman"/>
        </w:rPr>
        <w:t>.</w:t>
      </w:r>
      <w:r w:rsidR="0096074E" w:rsidRPr="00DA12DB">
        <w:rPr>
          <w:rFonts w:ascii="Times New Roman" w:hAnsi="Times New Roman" w:cs="Times New Roman"/>
        </w:rPr>
        <w:t xml:space="preserve"> </w:t>
      </w:r>
      <w:r w:rsidRPr="00DA12DB">
        <w:rPr>
          <w:rFonts w:ascii="Times New Roman" w:hAnsi="Times New Roman" w:cs="Times New Roman"/>
        </w:rPr>
        <w:t xml:space="preserve">godine    </w:t>
      </w:r>
    </w:p>
    <w:p w:rsidR="005D2694" w:rsidRPr="00DA12DB" w:rsidRDefault="005D2694" w:rsidP="00675A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7F9D" w:rsidRPr="00DA12DB" w:rsidRDefault="000C7F9D" w:rsidP="00675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2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96074E" w:rsidRPr="00DA12DB">
        <w:rPr>
          <w:rFonts w:ascii="Times New Roman" w:hAnsi="Times New Roman" w:cs="Times New Roman"/>
        </w:rPr>
        <w:t>v.d.</w:t>
      </w:r>
      <w:r w:rsidRPr="00DA12DB">
        <w:rPr>
          <w:rFonts w:ascii="Times New Roman" w:hAnsi="Times New Roman" w:cs="Times New Roman"/>
        </w:rPr>
        <w:t xml:space="preserve"> </w:t>
      </w:r>
      <w:r w:rsidR="0096074E" w:rsidRPr="00DA12DB">
        <w:rPr>
          <w:rFonts w:ascii="Times New Roman" w:hAnsi="Times New Roman" w:cs="Times New Roman"/>
        </w:rPr>
        <w:t>r</w:t>
      </w:r>
      <w:r w:rsidRPr="00DA12DB">
        <w:rPr>
          <w:rFonts w:ascii="Times New Roman" w:hAnsi="Times New Roman" w:cs="Times New Roman"/>
        </w:rPr>
        <w:t>avnateljica:</w:t>
      </w:r>
    </w:p>
    <w:p w:rsidR="000C7F9D" w:rsidRPr="00DA12DB" w:rsidRDefault="000C7F9D" w:rsidP="00675A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7F9D" w:rsidRPr="00DA12DB" w:rsidRDefault="000C7F9D" w:rsidP="00675A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2DB">
        <w:rPr>
          <w:rFonts w:ascii="Times New Roman" w:hAnsi="Times New Roman" w:cs="Times New Roman"/>
        </w:rPr>
        <w:t xml:space="preserve">                                                                                                    Normela Krešić-Vrkljan, prof.</w:t>
      </w:r>
    </w:p>
    <w:sectPr w:rsidR="000C7F9D" w:rsidRPr="00DA1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967E6"/>
    <w:multiLevelType w:val="hybridMultilevel"/>
    <w:tmpl w:val="758ABB5E"/>
    <w:lvl w:ilvl="0" w:tplc="E4063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E744E"/>
    <w:multiLevelType w:val="hybridMultilevel"/>
    <w:tmpl w:val="31AC0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10"/>
    <w:rsid w:val="00034105"/>
    <w:rsid w:val="00064628"/>
    <w:rsid w:val="000803BB"/>
    <w:rsid w:val="000C7F9D"/>
    <w:rsid w:val="002C3876"/>
    <w:rsid w:val="00323579"/>
    <w:rsid w:val="004E2FC0"/>
    <w:rsid w:val="005652A5"/>
    <w:rsid w:val="005D2694"/>
    <w:rsid w:val="006073FD"/>
    <w:rsid w:val="00675A80"/>
    <w:rsid w:val="007108C8"/>
    <w:rsid w:val="00754FC2"/>
    <w:rsid w:val="008621D1"/>
    <w:rsid w:val="00867315"/>
    <w:rsid w:val="0096074E"/>
    <w:rsid w:val="009C5C4A"/>
    <w:rsid w:val="00A13B2C"/>
    <w:rsid w:val="00A2286C"/>
    <w:rsid w:val="00B378CA"/>
    <w:rsid w:val="00B94529"/>
    <w:rsid w:val="00BC2F96"/>
    <w:rsid w:val="00D67410"/>
    <w:rsid w:val="00D7353C"/>
    <w:rsid w:val="00D907C1"/>
    <w:rsid w:val="00DA12DB"/>
    <w:rsid w:val="00E00091"/>
    <w:rsid w:val="00F35E8F"/>
    <w:rsid w:val="00FB27D6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7DCB"/>
  <w15:chartTrackingRefBased/>
  <w15:docId w15:val="{A44432EE-A394-4615-B8CB-B5C78BED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anemalet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tajnica</cp:lastModifiedBy>
  <cp:revision>4</cp:revision>
  <cp:lastPrinted>2019-10-30T14:07:00Z</cp:lastPrinted>
  <dcterms:created xsi:type="dcterms:W3CDTF">2020-10-19T11:32:00Z</dcterms:created>
  <dcterms:modified xsi:type="dcterms:W3CDTF">2020-10-19T11:35:00Z</dcterms:modified>
</cp:coreProperties>
</file>